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62158B" w:rsidRDefault="00974646" w:rsidP="00513AE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62158B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="00513AE8" w:rsidRPr="0062158B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="00081011" w:rsidRPr="0062158B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การขออนุญาตฆ่าสัตว์นอกโรงฆ่าสัตว์</w:t>
      </w:r>
    </w:p>
    <w:p w:rsidR="00513AE8" w:rsidRPr="0062158B" w:rsidRDefault="00513AE8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215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62158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6215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2158B" w:rsidRPr="0062158B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สำนักงานเทศบาลตำบลคลอง</w:t>
      </w:r>
      <w:proofErr w:type="spellStart"/>
      <w:r w:rsidR="0062158B" w:rsidRPr="0062158B">
        <w:rPr>
          <w:rFonts w:ascii="TH SarabunIT๙" w:hAnsi="TH SarabunIT๙" w:cs="TH SarabunIT๙"/>
          <w:b/>
          <w:bCs/>
          <w:sz w:val="32"/>
          <w:szCs w:val="32"/>
          <w:cs/>
        </w:rPr>
        <w:t>ตาคต</w:t>
      </w:r>
      <w:proofErr w:type="spellEnd"/>
      <w:r w:rsidR="0062158B" w:rsidRPr="006215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อำเภอโพ</w:t>
      </w:r>
      <w:proofErr w:type="spellStart"/>
      <w:r w:rsidR="0062158B" w:rsidRPr="0062158B">
        <w:rPr>
          <w:rFonts w:ascii="TH SarabunIT๙" w:hAnsi="TH SarabunIT๙" w:cs="TH SarabunIT๙"/>
          <w:b/>
          <w:bCs/>
          <w:sz w:val="32"/>
          <w:szCs w:val="32"/>
          <w:cs/>
        </w:rPr>
        <w:t>ธาราม</w:t>
      </w:r>
      <w:proofErr w:type="spellEnd"/>
      <w:r w:rsidR="0062158B" w:rsidRPr="006215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จังหวัดราชบุรี</w:t>
      </w:r>
      <w:bookmarkStart w:id="0" w:name="_GoBack"/>
      <w:bookmarkEnd w:id="0"/>
    </w:p>
    <w:p w:rsidR="00974646" w:rsidRPr="0062158B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2158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B913E" wp14:editId="67CFC85E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62158B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2158B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2158B" w:rsidRDefault="00081011" w:rsidP="009A04E3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62158B">
        <w:rPr>
          <w:rFonts w:ascii="TH SarabunIT๙" w:hAnsi="TH SarabunIT๙" w:cs="TH SarabunIT๙"/>
          <w:noProof/>
          <w:sz w:val="32"/>
          <w:szCs w:val="32"/>
          <w:cs/>
        </w:rPr>
        <w:t>ผู้ประสงค์จะฆ่าสัตว์ให้ยื่นแบบ ฆจส</w:t>
      </w:r>
      <w:r w:rsidRPr="0062158B">
        <w:rPr>
          <w:rFonts w:ascii="TH SarabunIT๙" w:hAnsi="TH SarabunIT๙" w:cs="TH SarabunIT๙"/>
          <w:noProof/>
          <w:sz w:val="32"/>
          <w:szCs w:val="32"/>
        </w:rPr>
        <w:t xml:space="preserve">.12 </w:t>
      </w:r>
      <w:r w:rsidRPr="0062158B">
        <w:rPr>
          <w:rFonts w:ascii="TH SarabunIT๙" w:hAnsi="TH SarabunIT๙" w:cs="TH SarabunIT๙"/>
          <w:noProof/>
          <w:sz w:val="32"/>
          <w:szCs w:val="32"/>
          <w:cs/>
        </w:rPr>
        <w:t xml:space="preserve">พร้อมเสียอากรการฆ่าสัตว์ และค่าธรรมเนียมการประทับตรารับรองให้จำหน่ายเนื้อสัตว์ตามอัตราที่กำหนดในกฎกระทรวง </w:t>
      </w:r>
      <w:r w:rsidRPr="0062158B">
        <w:rPr>
          <w:rFonts w:ascii="TH SarabunIT๙" w:hAnsi="TH SarabunIT๙" w:cs="TH SarabunIT๙"/>
          <w:noProof/>
          <w:sz w:val="32"/>
          <w:szCs w:val="32"/>
        </w:rPr>
        <w:t>(</w:t>
      </w:r>
      <w:r w:rsidRPr="0062158B">
        <w:rPr>
          <w:rFonts w:ascii="TH SarabunIT๙" w:hAnsi="TH SarabunIT๙" w:cs="TH SarabunIT๙"/>
          <w:noProof/>
          <w:sz w:val="32"/>
          <w:szCs w:val="32"/>
          <w:cs/>
        </w:rPr>
        <w:t xml:space="preserve">ฉบับที่ </w:t>
      </w:r>
      <w:r w:rsidRPr="0062158B">
        <w:rPr>
          <w:rFonts w:ascii="TH SarabunIT๙" w:hAnsi="TH SarabunIT๙" w:cs="TH SarabunIT๙"/>
          <w:noProof/>
          <w:sz w:val="32"/>
          <w:szCs w:val="32"/>
        </w:rPr>
        <w:t>4) (</w:t>
      </w:r>
      <w:r w:rsidRPr="0062158B">
        <w:rPr>
          <w:rFonts w:ascii="TH SarabunIT๙" w:hAnsi="TH SarabunIT๙" w:cs="TH SarabunIT๙"/>
          <w:noProof/>
          <w:sz w:val="32"/>
          <w:szCs w:val="32"/>
          <w:cs/>
        </w:rPr>
        <w:t>พ</w:t>
      </w:r>
      <w:r w:rsidRPr="0062158B">
        <w:rPr>
          <w:rFonts w:ascii="TH SarabunIT๙" w:hAnsi="TH SarabunIT๙" w:cs="TH SarabunIT๙"/>
          <w:noProof/>
          <w:sz w:val="32"/>
          <w:szCs w:val="32"/>
        </w:rPr>
        <w:t>.</w:t>
      </w:r>
      <w:r w:rsidRPr="0062158B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62158B">
        <w:rPr>
          <w:rFonts w:ascii="TH SarabunIT๙" w:hAnsi="TH SarabunIT๙" w:cs="TH SarabunIT๙"/>
          <w:noProof/>
          <w:sz w:val="32"/>
          <w:szCs w:val="32"/>
        </w:rPr>
        <w:t xml:space="preserve">. 2536) </w:t>
      </w:r>
      <w:r w:rsidRPr="0062158B">
        <w:rPr>
          <w:rFonts w:ascii="TH SarabunIT๙" w:hAnsi="TH SarabunIT๙" w:cs="TH SarabunIT๙"/>
          <w:noProof/>
          <w:sz w:val="32"/>
          <w:szCs w:val="32"/>
          <w:cs/>
        </w:rPr>
        <w:t xml:space="preserve">และกฎกระทรวง </w:t>
      </w:r>
      <w:r w:rsidRPr="0062158B">
        <w:rPr>
          <w:rFonts w:ascii="TH SarabunIT๙" w:hAnsi="TH SarabunIT๙" w:cs="TH SarabunIT๙"/>
          <w:noProof/>
          <w:sz w:val="32"/>
          <w:szCs w:val="32"/>
        </w:rPr>
        <w:t>(</w:t>
      </w:r>
      <w:r w:rsidRPr="0062158B">
        <w:rPr>
          <w:rFonts w:ascii="TH SarabunIT๙" w:hAnsi="TH SarabunIT๙" w:cs="TH SarabunIT๙"/>
          <w:noProof/>
          <w:sz w:val="32"/>
          <w:szCs w:val="32"/>
          <w:cs/>
        </w:rPr>
        <w:t xml:space="preserve">ฉบับที่ </w:t>
      </w:r>
      <w:r w:rsidRPr="0062158B">
        <w:rPr>
          <w:rFonts w:ascii="TH SarabunIT๙" w:hAnsi="TH SarabunIT๙" w:cs="TH SarabunIT๙"/>
          <w:noProof/>
          <w:sz w:val="32"/>
          <w:szCs w:val="32"/>
        </w:rPr>
        <w:t>6) (</w:t>
      </w:r>
      <w:r w:rsidRPr="0062158B">
        <w:rPr>
          <w:rFonts w:ascii="TH SarabunIT๙" w:hAnsi="TH SarabunIT๙" w:cs="TH SarabunIT๙"/>
          <w:noProof/>
          <w:sz w:val="32"/>
          <w:szCs w:val="32"/>
          <w:cs/>
        </w:rPr>
        <w:t>พ</w:t>
      </w:r>
      <w:r w:rsidRPr="0062158B">
        <w:rPr>
          <w:rFonts w:ascii="TH SarabunIT๙" w:hAnsi="TH SarabunIT๙" w:cs="TH SarabunIT๙"/>
          <w:noProof/>
          <w:sz w:val="32"/>
          <w:szCs w:val="32"/>
        </w:rPr>
        <w:t>.</w:t>
      </w:r>
      <w:r w:rsidRPr="0062158B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62158B">
        <w:rPr>
          <w:rFonts w:ascii="TH SarabunIT๙" w:hAnsi="TH SarabunIT๙" w:cs="TH SarabunIT๙"/>
          <w:noProof/>
          <w:sz w:val="32"/>
          <w:szCs w:val="32"/>
        </w:rPr>
        <w:t xml:space="preserve">. 2552) </w:t>
      </w:r>
      <w:r w:rsidRPr="0062158B">
        <w:rPr>
          <w:rFonts w:ascii="TH SarabunIT๙" w:hAnsi="TH SarabunIT๙" w:cs="TH SarabunIT๙"/>
          <w:noProof/>
          <w:sz w:val="32"/>
          <w:szCs w:val="32"/>
          <w:cs/>
        </w:rPr>
        <w:t>ออกตามความในพระราชบัญญัติควบคุมการฆ่าสัตว์และจำหน่ายเนื้อสัตว์ พ</w:t>
      </w:r>
      <w:r w:rsidRPr="0062158B">
        <w:rPr>
          <w:rFonts w:ascii="TH SarabunIT๙" w:hAnsi="TH SarabunIT๙" w:cs="TH SarabunIT๙"/>
          <w:noProof/>
          <w:sz w:val="32"/>
          <w:szCs w:val="32"/>
        </w:rPr>
        <w:t>.</w:t>
      </w:r>
      <w:r w:rsidRPr="0062158B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62158B">
        <w:rPr>
          <w:rFonts w:ascii="TH SarabunIT๙" w:hAnsi="TH SarabunIT๙" w:cs="TH SarabunIT๙"/>
          <w:noProof/>
          <w:sz w:val="32"/>
          <w:szCs w:val="32"/>
        </w:rPr>
        <w:t>. 2535</w:t>
      </w:r>
      <w:r w:rsidRPr="0062158B">
        <w:rPr>
          <w:rFonts w:ascii="TH SarabunIT๙" w:hAnsi="TH SarabunIT๙" w:cs="TH SarabunIT๙"/>
          <w:noProof/>
          <w:sz w:val="32"/>
          <w:szCs w:val="32"/>
        </w:rPr>
        <w:br/>
      </w:r>
      <w:r w:rsidRPr="0062158B">
        <w:rPr>
          <w:rFonts w:ascii="TH SarabunIT๙" w:hAnsi="TH SarabunIT๙" w:cs="TH SarabunIT๙"/>
          <w:noProof/>
          <w:sz w:val="32"/>
          <w:szCs w:val="32"/>
        </w:rPr>
        <w:br/>
      </w:r>
      <w:r w:rsidRPr="0062158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เงื่อนไข</w:t>
      </w:r>
      <w:r w:rsidRPr="0062158B">
        <w:rPr>
          <w:rFonts w:ascii="TH SarabunIT๙" w:hAnsi="TH SarabunIT๙" w:cs="TH SarabunIT๙"/>
          <w:noProof/>
          <w:sz w:val="32"/>
          <w:szCs w:val="32"/>
        </w:rPr>
        <w:br/>
      </w:r>
      <w:r w:rsidRPr="0062158B">
        <w:rPr>
          <w:rFonts w:ascii="TH SarabunIT๙" w:hAnsi="TH SarabunIT๙" w:cs="TH SarabunIT๙"/>
          <w:noProof/>
          <w:sz w:val="32"/>
          <w:szCs w:val="32"/>
        </w:rPr>
        <w:br/>
        <w:t>1.</w:t>
      </w:r>
      <w:r w:rsidRPr="0062158B">
        <w:rPr>
          <w:rFonts w:ascii="TH SarabunIT๙" w:hAnsi="TH SarabunIT๙" w:cs="TH SarabunIT๙"/>
          <w:noProof/>
          <w:sz w:val="32"/>
          <w:szCs w:val="32"/>
          <w:cs/>
        </w:rPr>
        <w:t>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 ผู้รับคำขอและผู้ยื่นคำขอจะต้องลงนามบันทึกความบกพร่องและรายการเอกสารหลักฐานร่วมกันพร้อมกำหนดระยะเวลาให้ผู้ยื่นคำขอดำเนินการแก้ไขเพิ่มเติม หากผู้ยื่นคำขอไม่ดำเนินการแก้ไขเพิ่มเติมภายในระยะเวลาที่กำหนดจะถือว่าผู้ยื่นคำขอไม่ประสงค์จะยื่นคำขอ</w:t>
      </w:r>
      <w:r w:rsidRPr="0062158B">
        <w:rPr>
          <w:rFonts w:ascii="TH SarabunIT๙" w:hAnsi="TH SarabunIT๙" w:cs="TH SarabunIT๙"/>
          <w:noProof/>
          <w:sz w:val="32"/>
          <w:szCs w:val="32"/>
        </w:rPr>
        <w:br/>
      </w:r>
      <w:r w:rsidRPr="0062158B">
        <w:rPr>
          <w:rFonts w:ascii="TH SarabunIT๙" w:hAnsi="TH SarabunIT๙" w:cs="TH SarabunIT๙"/>
          <w:noProof/>
          <w:sz w:val="32"/>
          <w:szCs w:val="32"/>
        </w:rPr>
        <w:br/>
        <w:t>2.</w:t>
      </w:r>
      <w:r w:rsidRPr="0062158B">
        <w:rPr>
          <w:rFonts w:ascii="TH SarabunIT๙" w:hAnsi="TH SarabunIT๙" w:cs="TH SarabunIT๙"/>
          <w:noProof/>
          <w:sz w:val="32"/>
          <w:szCs w:val="32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</w:r>
    </w:p>
    <w:p w:rsidR="00606F7E" w:rsidRDefault="00081011" w:rsidP="009A04E3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62158B">
        <w:rPr>
          <w:rFonts w:ascii="TH SarabunIT๙" w:hAnsi="TH SarabunIT๙" w:cs="TH SarabunIT๙"/>
          <w:noProof/>
          <w:sz w:val="32"/>
          <w:szCs w:val="32"/>
        </w:rPr>
        <w:br/>
        <w:t>3.</w:t>
      </w:r>
      <w:r w:rsidRPr="0062158B">
        <w:rPr>
          <w:rFonts w:ascii="TH SarabunIT๙" w:hAnsi="TH SarabunIT๙" w:cs="TH SarabunIT๙"/>
          <w:noProof/>
          <w:sz w:val="32"/>
          <w:szCs w:val="32"/>
          <w:cs/>
        </w:rPr>
        <w:t>สำเนาเอกสารต้องลงนามรับรองสำเนาถูกต้องทุกฉบับ</w:t>
      </w:r>
      <w:r w:rsidRPr="0062158B">
        <w:rPr>
          <w:rFonts w:ascii="Arial" w:hAnsi="Arial" w:cs="Arial" w:hint="cs"/>
          <w:noProof/>
          <w:sz w:val="32"/>
          <w:szCs w:val="32"/>
          <w:cs/>
        </w:rPr>
        <w:t>​</w:t>
      </w:r>
    </w:p>
    <w:p w:rsidR="0062158B" w:rsidRPr="0062158B" w:rsidRDefault="0062158B" w:rsidP="009A04E3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</w:p>
    <w:p w:rsidR="00606F7E" w:rsidRPr="0062158B" w:rsidRDefault="00606F7E" w:rsidP="00606F7E">
      <w:pPr>
        <w:spacing w:after="0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62158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กฎหมายที่เกี่ยวข้อง</w:t>
      </w:r>
    </w:p>
    <w:p w:rsidR="00606F7E" w:rsidRPr="0062158B" w:rsidRDefault="00606F7E" w:rsidP="00606F7E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62158B">
        <w:rPr>
          <w:rFonts w:ascii="TH SarabunIT๙" w:hAnsi="TH SarabunIT๙" w:cs="TH SarabunIT๙"/>
          <w:noProof/>
          <w:sz w:val="32"/>
          <w:szCs w:val="32"/>
          <w:cs/>
        </w:rPr>
        <w:t xml:space="preserve">กฎกระทรวง (ฉบับที่ </w:t>
      </w:r>
      <w:r w:rsidRPr="0062158B">
        <w:rPr>
          <w:rFonts w:ascii="TH SarabunIT๙" w:hAnsi="TH SarabunIT๙" w:cs="TH SarabunIT๙"/>
          <w:noProof/>
          <w:sz w:val="32"/>
          <w:szCs w:val="32"/>
        </w:rPr>
        <w:t>4) (</w:t>
      </w:r>
      <w:r w:rsidRPr="0062158B">
        <w:rPr>
          <w:rFonts w:ascii="TH SarabunIT๙" w:hAnsi="TH SarabunIT๙" w:cs="TH SarabunIT๙"/>
          <w:noProof/>
          <w:sz w:val="32"/>
          <w:szCs w:val="32"/>
          <w:cs/>
        </w:rPr>
        <w:t xml:space="preserve">พ.ศ. </w:t>
      </w:r>
      <w:r w:rsidRPr="0062158B">
        <w:rPr>
          <w:rFonts w:ascii="TH SarabunIT๙" w:hAnsi="TH SarabunIT๙" w:cs="TH SarabunIT๙"/>
          <w:noProof/>
          <w:sz w:val="32"/>
          <w:szCs w:val="32"/>
        </w:rPr>
        <w:t xml:space="preserve">2536) </w:t>
      </w:r>
      <w:r w:rsidRPr="0062158B">
        <w:rPr>
          <w:rFonts w:ascii="TH SarabunIT๙" w:hAnsi="TH SarabunIT๙" w:cs="TH SarabunIT๙"/>
          <w:noProof/>
          <w:sz w:val="32"/>
          <w:szCs w:val="32"/>
          <w:cs/>
        </w:rPr>
        <w:t xml:space="preserve">ออกตามความในพระราชบัญญัติควบคุมการฆ่าสัตว์และจำหน่ายเนื้อสัตว์ พ.ศ. </w:t>
      </w:r>
      <w:r w:rsidRPr="0062158B">
        <w:rPr>
          <w:rFonts w:ascii="TH SarabunIT๙" w:hAnsi="TH SarabunIT๙" w:cs="TH SarabunIT๙"/>
          <w:noProof/>
          <w:sz w:val="32"/>
          <w:szCs w:val="32"/>
        </w:rPr>
        <w:t>2535</w:t>
      </w:r>
    </w:p>
    <w:p w:rsidR="00606F7E" w:rsidRPr="0062158B" w:rsidRDefault="00606F7E" w:rsidP="00606F7E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62158B">
        <w:rPr>
          <w:rFonts w:ascii="TH SarabunIT๙" w:hAnsi="TH SarabunIT๙" w:cs="TH SarabunIT๙"/>
          <w:noProof/>
          <w:sz w:val="32"/>
          <w:szCs w:val="32"/>
          <w:cs/>
        </w:rPr>
        <w:t xml:space="preserve">กฎกระทรวง (ฉบับที่ </w:t>
      </w:r>
      <w:r w:rsidRPr="0062158B">
        <w:rPr>
          <w:rFonts w:ascii="TH SarabunIT๙" w:hAnsi="TH SarabunIT๙" w:cs="TH SarabunIT๙"/>
          <w:noProof/>
          <w:sz w:val="32"/>
          <w:szCs w:val="32"/>
        </w:rPr>
        <w:t>6) (</w:t>
      </w:r>
      <w:r w:rsidRPr="0062158B">
        <w:rPr>
          <w:rFonts w:ascii="TH SarabunIT๙" w:hAnsi="TH SarabunIT๙" w:cs="TH SarabunIT๙"/>
          <w:noProof/>
          <w:sz w:val="32"/>
          <w:szCs w:val="32"/>
          <w:cs/>
        </w:rPr>
        <w:t xml:space="preserve">พ.ศ. </w:t>
      </w:r>
      <w:r w:rsidRPr="0062158B">
        <w:rPr>
          <w:rFonts w:ascii="TH SarabunIT๙" w:hAnsi="TH SarabunIT๙" w:cs="TH SarabunIT๙"/>
          <w:noProof/>
          <w:sz w:val="32"/>
          <w:szCs w:val="32"/>
        </w:rPr>
        <w:t xml:space="preserve">2552) </w:t>
      </w:r>
      <w:r w:rsidRPr="0062158B">
        <w:rPr>
          <w:rFonts w:ascii="TH SarabunIT๙" w:hAnsi="TH SarabunIT๙" w:cs="TH SarabunIT๙"/>
          <w:noProof/>
          <w:sz w:val="32"/>
          <w:szCs w:val="32"/>
          <w:cs/>
        </w:rPr>
        <w:t xml:space="preserve">ออกตามความในพระราชบัญญัติควบคุมการฆ่าสัตว์และจำหน่ายเนื้อสัตว์ พ.ศ. </w:t>
      </w:r>
      <w:r w:rsidRPr="0062158B">
        <w:rPr>
          <w:rFonts w:ascii="TH SarabunIT๙" w:hAnsi="TH SarabunIT๙" w:cs="TH SarabunIT๙"/>
          <w:noProof/>
          <w:sz w:val="32"/>
          <w:szCs w:val="32"/>
        </w:rPr>
        <w:t>2535</w:t>
      </w:r>
    </w:p>
    <w:p w:rsidR="00513AE8" w:rsidRPr="0062158B" w:rsidRDefault="00606F7E" w:rsidP="00606F7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2158B">
        <w:rPr>
          <w:rFonts w:ascii="TH SarabunIT๙" w:hAnsi="TH SarabunIT๙" w:cs="TH SarabunIT๙"/>
          <w:noProof/>
          <w:sz w:val="32"/>
          <w:szCs w:val="32"/>
          <w:cs/>
        </w:rPr>
        <w:t xml:space="preserve">พ.ร.บ. ควบคุมการฆ่าสัตว์และจำหน่ายเนื้อสัตว์ พ.ศ. </w:t>
      </w:r>
      <w:r w:rsidRPr="0062158B">
        <w:rPr>
          <w:rFonts w:ascii="TH SarabunIT๙" w:hAnsi="TH SarabunIT๙" w:cs="TH SarabunIT๙"/>
          <w:noProof/>
          <w:sz w:val="32"/>
          <w:szCs w:val="32"/>
        </w:rPr>
        <w:t>2535</w:t>
      </w:r>
      <w:r w:rsidR="00081011" w:rsidRPr="0062158B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62158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7367B" w:rsidRDefault="0067367B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62158B" w:rsidRDefault="0062158B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62158B" w:rsidRDefault="0062158B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62158B" w:rsidRDefault="0062158B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62158B" w:rsidRDefault="0062158B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62158B" w:rsidRPr="0062158B" w:rsidRDefault="0062158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62158B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2158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ช่องทางการให้บริการ</w:t>
      </w:r>
    </w:p>
    <w:p w:rsidR="00081011" w:rsidRPr="0062158B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62158B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62158B" w:rsidRDefault="00B4081B" w:rsidP="00B4081B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62158B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B4081B" w:rsidRPr="0062158B" w:rsidRDefault="001A5925" w:rsidP="00B4081B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i/>
                <w:sz w:val="32"/>
                <w:szCs w:val="32"/>
              </w:rPr>
              <w:t>(</w:t>
            </w:r>
            <w:r w:rsidRPr="0062158B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หมายเหตุ</w:t>
            </w:r>
            <w:r w:rsidRPr="0062158B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: </w:t>
            </w:r>
            <w:r w:rsidR="00DF19F7" w:rsidRPr="0062158B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-</w:t>
            </w:r>
            <w:r w:rsidRPr="0062158B">
              <w:rPr>
                <w:rFonts w:ascii="TH SarabunIT๙" w:hAnsi="TH SarabunIT๙" w:cs="TH SarabunIT๙"/>
                <w:i/>
                <w:sz w:val="32"/>
                <w:szCs w:val="32"/>
              </w:rPr>
              <w:t>)</w:t>
            </w:r>
            <w:r w:rsidR="00B4081B" w:rsidRPr="0062158B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</w:p>
          <w:p w:rsidR="00B4081B" w:rsidRPr="0062158B" w:rsidRDefault="00B4081B" w:rsidP="00B4081B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สำนักงานเขตพื้นที่กรุงเทพมหานคร</w:t>
            </w:r>
            <w:r w:rsidRPr="0062158B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/</w:t>
            </w:r>
            <w:r w:rsidRPr="0062158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62158B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62158B" w:rsidRDefault="00B4081B" w:rsidP="00513AE8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62158B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62158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62158B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62158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62158B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62158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62158B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62158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62158B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 (</w:t>
            </w:r>
            <w:r w:rsidRPr="0062158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มีพักเที่ยง</w:t>
            </w:r>
            <w:r w:rsidRPr="0062158B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)</w:t>
            </w:r>
          </w:p>
        </w:tc>
      </w:tr>
      <w:tr w:rsidR="00B4081B" w:rsidRPr="0062158B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62158B" w:rsidRDefault="00B4081B" w:rsidP="00B4081B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62158B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62158B" w:rsidRPr="0062158B" w:rsidRDefault="0062158B" w:rsidP="0062158B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สำนักงานเทศบาลตำบลคลอง</w:t>
            </w:r>
            <w:proofErr w:type="spellStart"/>
            <w:r w:rsidRPr="0062158B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ตาคต</w:t>
            </w:r>
            <w:proofErr w:type="spellEnd"/>
            <w:r w:rsidRPr="0062158B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เลขที่ </w:t>
            </w:r>
            <w:r w:rsidRPr="0062158B">
              <w:rPr>
                <w:rFonts w:ascii="TH SarabunIT๙" w:hAnsi="TH SarabunIT๙" w:cs="TH SarabunIT๙"/>
                <w:i/>
                <w:sz w:val="32"/>
                <w:szCs w:val="32"/>
              </w:rPr>
              <w:t>187</w:t>
            </w:r>
            <w:r w:rsidRPr="0062158B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ม. </w:t>
            </w:r>
            <w:r w:rsidRPr="0062158B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3    </w:t>
            </w:r>
          </w:p>
          <w:p w:rsidR="00B4081B" w:rsidRPr="0062158B" w:rsidRDefault="0062158B" w:rsidP="0062158B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ต. คลอง</w:t>
            </w:r>
            <w:proofErr w:type="spellStart"/>
            <w:r w:rsidRPr="0062158B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ตาคต</w:t>
            </w:r>
            <w:proofErr w:type="spellEnd"/>
            <w:r w:rsidRPr="0062158B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อ. โพ</w:t>
            </w:r>
            <w:proofErr w:type="spellStart"/>
            <w:r w:rsidRPr="0062158B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ธาราม</w:t>
            </w:r>
            <w:proofErr w:type="spellEnd"/>
            <w:r w:rsidRPr="0062158B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จ. ราชบุรี   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62158B" w:rsidRDefault="00B4081B" w:rsidP="00513AE8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62158B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62158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62158B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62158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62158B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62158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62158B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62158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62158B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 (</w:t>
            </w:r>
            <w:r w:rsidRPr="0062158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มีพักเที่ยง</w:t>
            </w:r>
            <w:r w:rsidRPr="0062158B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)</w:t>
            </w:r>
          </w:p>
        </w:tc>
      </w:tr>
      <w:tr w:rsidR="00B4081B" w:rsidRPr="0062158B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62158B" w:rsidRDefault="00B4081B" w:rsidP="00B4081B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62158B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B4081B" w:rsidRPr="0062158B" w:rsidRDefault="001A5925" w:rsidP="00B4081B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i/>
                <w:sz w:val="32"/>
                <w:szCs w:val="32"/>
              </w:rPr>
              <w:t>(</w:t>
            </w:r>
            <w:r w:rsidRPr="0062158B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หมายเหตุ</w:t>
            </w:r>
            <w:r w:rsidRPr="0062158B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: </w:t>
            </w:r>
            <w:r w:rsidR="00DF19F7" w:rsidRPr="0062158B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-</w:t>
            </w:r>
            <w:r w:rsidRPr="0062158B">
              <w:rPr>
                <w:rFonts w:ascii="TH SarabunIT๙" w:hAnsi="TH SarabunIT๙" w:cs="TH SarabunIT๙"/>
                <w:i/>
                <w:sz w:val="32"/>
                <w:szCs w:val="32"/>
              </w:rPr>
              <w:t>)</w:t>
            </w:r>
            <w:r w:rsidR="00B4081B" w:rsidRPr="0062158B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</w:p>
          <w:p w:rsidR="00B4081B" w:rsidRPr="0062158B" w:rsidRDefault="00B4081B" w:rsidP="00B4081B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เทศบาล</w:t>
            </w:r>
            <w:r w:rsidRPr="0062158B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/</w:t>
            </w:r>
            <w:r w:rsidRPr="0062158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62158B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62158B" w:rsidRDefault="00B4081B" w:rsidP="00513AE8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62158B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62158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62158B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62158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62158B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62158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62158B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62158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62158B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 (</w:t>
            </w:r>
            <w:r w:rsidRPr="0062158B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มีพักเที่ยง</w:t>
            </w:r>
            <w:r w:rsidRPr="0062158B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)</w:t>
            </w:r>
          </w:p>
        </w:tc>
      </w:tr>
    </w:tbl>
    <w:p w:rsidR="00081011" w:rsidRPr="0062158B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62158B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2158B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62158B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15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62158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215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62158B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="00081011" w:rsidRPr="0062158B">
        <w:rPr>
          <w:rFonts w:ascii="TH SarabunIT๙" w:hAnsi="TH SarabunIT๙" w:cs="TH SarabunIT๙"/>
          <w:noProof/>
          <w:sz w:val="32"/>
          <w:szCs w:val="32"/>
          <w:cs/>
        </w:rPr>
        <w:t>วันทำการ</w:t>
      </w:r>
    </w:p>
    <w:p w:rsidR="00974646" w:rsidRPr="0062158B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62158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2158B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2158B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2158B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215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2158B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62158B" w:rsidTr="00310762">
        <w:tc>
          <w:tcPr>
            <w:tcW w:w="846" w:type="dxa"/>
          </w:tcPr>
          <w:p w:rsidR="0067367B" w:rsidRPr="0062158B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2158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2158B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62158B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</w:rPr>
              <w:t>1.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ผู้ขออนุญาตยื่นคำขอ 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ฆจส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.12) 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พร้อมเอกสารหลักฐานต่อเจ้าหน้าที่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2.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เจ้าหน้าที่ตรวจสอบความถูกต้องครบถ้วนของคำขอและเอกสารประกอบคำขอ</w:t>
            </w:r>
          </w:p>
          <w:p w:rsidR="001A5925" w:rsidRPr="0062158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หน่วยงานให้บริการ คือ สำนักงานเขตพื้นที่กรุงเทพมหานคร เทศบาล หรือองค์การบริหารส่วนตำบลในพื้นที่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62158B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62158B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กรมปศุสัตว์</w:t>
            </w:r>
          </w:p>
          <w:p w:rsidR="0067367B" w:rsidRPr="0062158B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62158B" w:rsidTr="00310762">
        <w:tc>
          <w:tcPr>
            <w:tcW w:w="846" w:type="dxa"/>
          </w:tcPr>
          <w:p w:rsidR="0067367B" w:rsidRPr="0062158B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2158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2158B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62158B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</w:rPr>
              <w:t>1.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พนักงานเจ้าหน้าที่จะจัดเก็บค่าธรรมเนียมแล้วแต่กรณี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2.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พนักงานตรวจโรคสัตว์ไปตรวจรับรองคุณภาพซาก ณ สถานที่ที่สัตว์ตาย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3.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เจ้าหน้าที่ออกหนังสือตอบรับแจ้งการฆ่าสัตว์ประเภทต่างๆ เป็นหลักฐานการรับแจ้งการฆ่าสัตว์</w:t>
            </w:r>
          </w:p>
          <w:p w:rsidR="001A5925" w:rsidRPr="0062158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หน่วยงานให้บริการ คือ สำนักงานเขตพื้นที่กรุงเทพมหานคร เทศบาล หรือองค์การบริหารส่วนตำบลในพื้นที่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62158B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62158B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กรมปศุสัตว์</w:t>
            </w:r>
          </w:p>
          <w:p w:rsidR="0067367B" w:rsidRPr="0062158B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62158B" w:rsidTr="00310762">
        <w:tc>
          <w:tcPr>
            <w:tcW w:w="846" w:type="dxa"/>
          </w:tcPr>
          <w:p w:rsidR="0067367B" w:rsidRPr="0062158B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62158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2158B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6215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6215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62158B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ผู้มีอำนาจลงนามหนังสือตอบรับแจ้งการฆ่าสัตว์</w:t>
            </w:r>
          </w:p>
          <w:p w:rsidR="001A5925" w:rsidRPr="0062158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หน่วยงานให้บริการ คือ สำนักงานเขตพื้นที่กรุงเทพมหานคร เทศบาล หรือองค์การบริหารส่วนตำบลในพื้นที่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62158B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2 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62158B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กรมปศุสัตว์</w:t>
            </w:r>
          </w:p>
          <w:p w:rsidR="0067367B" w:rsidRPr="0062158B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62158B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62158B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158B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62158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2158B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62158B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62158B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E8524B" w:rsidRPr="0062158B" w:rsidTr="00E8524B">
        <w:tc>
          <w:tcPr>
            <w:tcW w:w="10075" w:type="dxa"/>
            <w:gridSpan w:val="3"/>
          </w:tcPr>
          <w:p w:rsidR="00E8524B" w:rsidRPr="0062158B" w:rsidRDefault="0062158B" w:rsidP="00CD595C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-</w:t>
            </w:r>
          </w:p>
        </w:tc>
      </w:tr>
    </w:tbl>
    <w:p w:rsidR="00CD595C" w:rsidRPr="0062158B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62158B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2158B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62158B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2158B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2158B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2158B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62158B" w:rsidTr="008D6120">
        <w:tc>
          <w:tcPr>
            <w:tcW w:w="846" w:type="dxa"/>
          </w:tcPr>
          <w:p w:rsidR="00CD595C" w:rsidRPr="0062158B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2158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62158B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อากรการฆ่าสัตว์ </w:t>
            </w:r>
            <w:r w:rsidRPr="006215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215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โค</w:t>
            </w:r>
            <w:r w:rsidRPr="006215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62158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ราคาต่อตัว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62158B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215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12 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62158B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2158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62158B" w:rsidTr="008D6120">
        <w:tc>
          <w:tcPr>
            <w:tcW w:w="846" w:type="dxa"/>
          </w:tcPr>
          <w:p w:rsidR="00CD595C" w:rsidRPr="0062158B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2158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62158B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อากรการฆ่าสัตว์ </w:t>
            </w:r>
            <w:r w:rsidRPr="006215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215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กระบือ</w:t>
            </w:r>
            <w:r w:rsidRPr="006215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62158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ราคาต่อตัว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62158B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215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62158B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2158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62158B" w:rsidTr="008D6120">
        <w:tc>
          <w:tcPr>
            <w:tcW w:w="846" w:type="dxa"/>
          </w:tcPr>
          <w:p w:rsidR="00CD595C" w:rsidRPr="0062158B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62158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62158B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อากรการฆ่าสัตว์ </w:t>
            </w:r>
            <w:r w:rsidRPr="006215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215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สุกร</w:t>
            </w:r>
            <w:r w:rsidRPr="006215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62158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ราคาต่อตัว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62158B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215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62158B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2158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62158B" w:rsidTr="008D6120">
        <w:tc>
          <w:tcPr>
            <w:tcW w:w="846" w:type="dxa"/>
          </w:tcPr>
          <w:p w:rsidR="00CD595C" w:rsidRPr="0062158B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62158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62158B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อากรการฆ่าสัตว์ </w:t>
            </w:r>
            <w:r w:rsidRPr="006215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215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สุกรที่มีน้ำหนักต่ำกว่า </w:t>
            </w:r>
            <w:r w:rsidRPr="006215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22.5 </w:t>
            </w:r>
            <w:r w:rsidRPr="006215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กิโลกรัม</w:t>
            </w:r>
            <w:r w:rsidRPr="006215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62158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ราคาต่อตัว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62158B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215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62158B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2158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62158B" w:rsidTr="008D6120">
        <w:tc>
          <w:tcPr>
            <w:tcW w:w="846" w:type="dxa"/>
          </w:tcPr>
          <w:p w:rsidR="00CD595C" w:rsidRPr="0062158B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62158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62158B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อากรการฆ่าสัตว์ </w:t>
            </w:r>
            <w:r w:rsidRPr="006215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215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แพะหรือแกะ</w:t>
            </w:r>
            <w:r w:rsidRPr="006215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62158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ราคาต่อตัว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62158B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215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 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62158B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2158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62158B" w:rsidTr="008D6120">
        <w:tc>
          <w:tcPr>
            <w:tcW w:w="846" w:type="dxa"/>
          </w:tcPr>
          <w:p w:rsidR="00CD595C" w:rsidRPr="0062158B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62158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62158B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ค่าธรรมเนียมการประทับตรารับรองให้จำหน่ายเนื้อสัตว์ </w:t>
            </w:r>
            <w:r w:rsidRPr="006215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215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โค</w:t>
            </w:r>
            <w:r w:rsidRPr="006215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62158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ราคาต่อตัว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62158B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215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12 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62158B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2158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62158B" w:rsidTr="008D6120">
        <w:tc>
          <w:tcPr>
            <w:tcW w:w="846" w:type="dxa"/>
          </w:tcPr>
          <w:p w:rsidR="00CD595C" w:rsidRPr="0062158B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62158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62158B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ค่าธรรมเนียมการประทับตรารับรองให้จำหน่ายเนื้อสัตว์ </w:t>
            </w:r>
            <w:r w:rsidRPr="006215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215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กระบือ</w:t>
            </w:r>
            <w:r w:rsidRPr="006215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62158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ราคาต่อตัว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62158B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215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62158B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2158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62158B" w:rsidTr="008D6120">
        <w:tc>
          <w:tcPr>
            <w:tcW w:w="846" w:type="dxa"/>
          </w:tcPr>
          <w:p w:rsidR="00CD595C" w:rsidRPr="0062158B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62158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62158B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ค่าธรรมเนียมการประทับตรารับรองให้จำหน่ายเนื้อสัตว์ </w:t>
            </w:r>
            <w:r w:rsidRPr="006215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215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สุกร</w:t>
            </w:r>
            <w:r w:rsidRPr="006215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62158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ราคาต่อตัว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62158B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215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62158B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2158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62158B" w:rsidTr="008D6120">
        <w:tc>
          <w:tcPr>
            <w:tcW w:w="846" w:type="dxa"/>
          </w:tcPr>
          <w:p w:rsidR="00CD595C" w:rsidRPr="0062158B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9</w:t>
            </w:r>
            <w:r w:rsidRPr="0062158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62158B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ค่าธรรมเนียมการประทับตรารับรองให้จำหน่ายเนื้อสัตว์ </w:t>
            </w:r>
            <w:r w:rsidRPr="006215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215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สุกรที่มีน้ำหนักต่ำกว่า </w:t>
            </w:r>
            <w:r w:rsidRPr="006215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22.5 </w:t>
            </w:r>
            <w:r w:rsidRPr="006215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กิโลกรัม</w:t>
            </w:r>
            <w:r w:rsidRPr="006215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62158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ราคาต่อตัว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62158B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215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62158B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2158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62158B" w:rsidTr="008D6120">
        <w:tc>
          <w:tcPr>
            <w:tcW w:w="846" w:type="dxa"/>
          </w:tcPr>
          <w:p w:rsidR="00CD595C" w:rsidRPr="0062158B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62158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62158B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ค่าธรรมเนียมการประทับตรารับรองให้จำหน่ายเนื้อสัตว์ </w:t>
            </w:r>
            <w:r w:rsidRPr="006215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215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แพะ หรือแกะ</w:t>
            </w:r>
            <w:r w:rsidRPr="0062158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62158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ราคาต่อตัว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62158B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215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 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62158B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2158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62158B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62158B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2158B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6215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62158B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62158B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62158B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62158B" w:rsidTr="00527864">
        <w:tc>
          <w:tcPr>
            <w:tcW w:w="846" w:type="dxa"/>
          </w:tcPr>
          <w:p w:rsidR="000B2BF5" w:rsidRPr="0062158B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2158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2158B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สำนักงานเขตพื้นที่กรุงเทพมหานคร เทศบาล หรือองค์การบริหารส่วนตำบลในพื้นที่</w:t>
            </w:r>
          </w:p>
          <w:p w:rsidR="001A5925" w:rsidRPr="0062158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62158B" w:rsidTr="00527864">
        <w:tc>
          <w:tcPr>
            <w:tcW w:w="846" w:type="dxa"/>
          </w:tcPr>
          <w:p w:rsidR="000B2BF5" w:rsidRPr="0062158B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2158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2158B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ศูนย์รับข้อร้องเรียนกรมปศุสัตว์ กลุ่มวินัย กองการเจ้าหน้าที่ กรมปศุสัตว์ 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69/1 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พญาไท เขตราชเทวี กรุงเทพฯ 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10400 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โทรศัพท์ 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0 2653 4444 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ต่อ 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2134 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โทรสาร 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</w:rPr>
              <w:t>0 2653 4927 website :  http://request.dld.go.th/</w:t>
            </w:r>
          </w:p>
          <w:p w:rsidR="001A5925" w:rsidRPr="0062158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62158B" w:rsidTr="00527864">
        <w:tc>
          <w:tcPr>
            <w:tcW w:w="846" w:type="dxa"/>
          </w:tcPr>
          <w:p w:rsidR="000B2BF5" w:rsidRPr="0062158B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62158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2158B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62158B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62158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62158B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62158B" w:rsidRPr="0062158B" w:rsidTr="00527864">
        <w:tc>
          <w:tcPr>
            <w:tcW w:w="846" w:type="dxa"/>
          </w:tcPr>
          <w:p w:rsidR="0062158B" w:rsidRPr="0062158B" w:rsidRDefault="0062158B" w:rsidP="0022439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๔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62158B" w:rsidRPr="0062158B" w:rsidRDefault="0062158B" w:rsidP="0062158B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สำนักงานเทศบาลตำบลคลองตาคต เลขที่ 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</w:rPr>
              <w:t>187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ม. 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ต. คลองตาคต อ. โพธาราม จ. ราชบุรี</w:t>
            </w:r>
          </w:p>
          <w:p w:rsidR="0062158B" w:rsidRPr="0062158B" w:rsidRDefault="0062158B" w:rsidP="0062158B">
            <w:pP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</w:pP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</w:t>
            </w:r>
            <w:r w:rsidRPr="0062158B">
              <w:rPr>
                <w:rFonts w:ascii="TH SarabunIT๙" w:hAnsi="TH SarabunIT๙" w:cs="TH SarabunIT๙"/>
                <w:noProof/>
                <w:sz w:val="32"/>
                <w:szCs w:val="32"/>
              </w:rPr>
              <w:t>032 – 348004  www.klongtakot.go.th</w:t>
            </w:r>
          </w:p>
        </w:tc>
      </w:tr>
    </w:tbl>
    <w:p w:rsidR="0067367B" w:rsidRPr="0062158B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62158B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2158B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62158B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62158B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62158B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15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62158B" w:rsidTr="00527864">
        <w:tc>
          <w:tcPr>
            <w:tcW w:w="10075" w:type="dxa"/>
            <w:gridSpan w:val="2"/>
          </w:tcPr>
          <w:p w:rsidR="00527864" w:rsidRPr="0062158B" w:rsidRDefault="00A36052" w:rsidP="005278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158B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62158B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62158B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2158B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0B2BF5" w:rsidRPr="0062158B" w:rsidRDefault="00527864" w:rsidP="0062158B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62158B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0B2BF5" w:rsidRPr="0062158B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62158B" w:rsidRDefault="000B2BF5" w:rsidP="00C14D7A">
      <w:pPr>
        <w:spacing w:after="0"/>
        <w:jc w:val="right"/>
        <w:rPr>
          <w:rFonts w:ascii="TH SarabunIT๙" w:hAnsi="TH SarabunIT๙" w:cs="TH SarabunIT๙"/>
          <w:color w:val="BFBFBF" w:themeColor="background1" w:themeShade="BF"/>
          <w:sz w:val="16"/>
          <w:szCs w:val="16"/>
        </w:rPr>
      </w:pPr>
      <w:r w:rsidRPr="0062158B">
        <w:rPr>
          <w:rFonts w:ascii="TH SarabunIT๙" w:hAnsi="TH SarabunIT๙" w:cs="TH SarabunIT๙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Pr="0062158B" w:rsidRDefault="0062158B" w:rsidP="00E269AE">
      <w:pPr>
        <w:spacing w:after="0"/>
        <w:jc w:val="right"/>
        <w:rPr>
          <w:rFonts w:ascii="TH SarabunIT๙" w:hAnsi="TH SarabunIT๙" w:cs="TH SarabunIT๙"/>
          <w:sz w:val="16"/>
          <w:szCs w:val="20"/>
        </w:rPr>
      </w:pPr>
      <w:hyperlink r:id="rId6" w:history="1">
        <w:r w:rsidR="0018011C" w:rsidRPr="0062158B">
          <w:rPr>
            <w:rStyle w:val="a6"/>
            <w:rFonts w:ascii="TH SarabunIT๙" w:hAnsi="TH SarabunIT๙" w:cs="TH SarabunIT๙"/>
            <w:sz w:val="16"/>
            <w:szCs w:val="16"/>
          </w:rPr>
          <w:t>www.info.go.th</w:t>
        </w:r>
      </w:hyperlink>
    </w:p>
    <w:p w:rsidR="0018011C" w:rsidRPr="0062158B" w:rsidRDefault="0018011C" w:rsidP="0018011C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BFBFBF" w:themeColor="background1" w:themeShade="BF"/>
          <w:sz w:val="16"/>
          <w:szCs w:val="16"/>
        </w:rPr>
      </w:pPr>
      <w:r w:rsidRPr="0062158B">
        <w:rPr>
          <w:rFonts w:ascii="TH SarabunIT๙" w:hAnsi="TH SarabunIT๙" w:cs="TH SarabunIT๙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62158B">
        <w:rPr>
          <w:rFonts w:ascii="TH SarabunIT๙" w:hAnsi="TH SarabunIT๙" w:cs="TH SarabunIT๙"/>
          <w:color w:val="BFBFBF" w:themeColor="background1" w:themeShade="BF"/>
          <w:sz w:val="16"/>
          <w:szCs w:val="16"/>
        </w:rPr>
        <w:t xml:space="preserve">: </w:t>
      </w:r>
      <w:r w:rsidRPr="0062158B">
        <w:rPr>
          <w:rFonts w:ascii="TH SarabunIT๙" w:hAnsi="TH SarabunIT๙" w:cs="TH SarabunIT๙"/>
          <w:noProof/>
          <w:color w:val="BFBFBF" w:themeColor="background1" w:themeShade="BF"/>
          <w:sz w:val="16"/>
          <w:szCs w:val="16"/>
        </w:rPr>
        <w:t>04/08/2558</w:t>
      </w:r>
    </w:p>
    <w:sectPr w:rsidR="0018011C" w:rsidRPr="0062158B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70A83"/>
    <w:rsid w:val="00586D86"/>
    <w:rsid w:val="00606261"/>
    <w:rsid w:val="00606F7E"/>
    <w:rsid w:val="0062158B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2664E-2465-4254-940B-0678E697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4</cp:revision>
  <dcterms:created xsi:type="dcterms:W3CDTF">2015-09-01T02:19:00Z</dcterms:created>
  <dcterms:modified xsi:type="dcterms:W3CDTF">2015-09-03T02:05:00Z</dcterms:modified>
</cp:coreProperties>
</file>