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กรมอนามัย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C35A85" w:rsidRDefault="00081011" w:rsidP="009A04E3">
      <w:pPr>
        <w:spacing w:after="0"/>
        <w:rPr>
          <w:rFonts w:ascii="Tahoma" w:hAnsi="Tahoma" w:cs="Tahoma"/>
          <w:noProof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(4)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bookmarkStart w:id="0" w:name="_GoBack"/>
      <w:bookmarkEnd w:id="0"/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</w:p>
    <w:p w:rsidR="00C35A85" w:rsidRDefault="00C35A85" w:rsidP="009A04E3">
      <w:pPr>
        <w:spacing w:after="0"/>
        <w:rPr>
          <w:rFonts w:ascii="Tahoma" w:hAnsi="Tahoma" w:cs="Tahoma"/>
          <w:noProof/>
          <w:sz w:val="20"/>
          <w:szCs w:val="20"/>
        </w:rPr>
      </w:pPr>
    </w:p>
    <w:p w:rsidR="00C35A85" w:rsidRPr="00C35A85" w:rsidRDefault="00C35A85" w:rsidP="00C35A85">
      <w:pPr>
        <w:spacing w:after="0"/>
        <w:rPr>
          <w:rFonts w:ascii="Tahoma" w:hAnsi="Tahoma" w:cs="Tahoma"/>
          <w:b/>
          <w:bCs/>
          <w:noProof/>
          <w:sz w:val="20"/>
          <w:szCs w:val="20"/>
        </w:rPr>
      </w:pPr>
      <w:r w:rsidRPr="00C35A85">
        <w:rPr>
          <w:rFonts w:ascii="Tahoma" w:hAnsi="Tahoma" w:cs="Tahoma"/>
          <w:b/>
          <w:bCs/>
          <w:noProof/>
          <w:sz w:val="20"/>
          <w:szCs w:val="20"/>
          <w:cs/>
        </w:rPr>
        <w:t>กฎหมายที่เกี่ยวข้อง</w:t>
      </w:r>
    </w:p>
    <w:p w:rsidR="00C35A85" w:rsidRPr="00C35A85" w:rsidRDefault="00C35A85" w:rsidP="00C35A85">
      <w:pPr>
        <w:spacing w:after="0"/>
        <w:rPr>
          <w:rFonts w:ascii="Tahoma" w:hAnsi="Tahoma" w:cs="Tahoma"/>
          <w:noProof/>
          <w:sz w:val="20"/>
          <w:szCs w:val="20"/>
        </w:rPr>
      </w:pPr>
      <w:r w:rsidRPr="00C35A85">
        <w:rPr>
          <w:rFonts w:ascii="Tahoma" w:hAnsi="Tahoma" w:cs="Tahoma"/>
          <w:noProof/>
          <w:sz w:val="20"/>
          <w:szCs w:val="20"/>
          <w:cs/>
        </w:rPr>
        <w:t xml:space="preserve">พ.ร.บ. การสาธารณสุข พ.ศ. </w:t>
      </w:r>
      <w:r w:rsidRPr="00C35A85">
        <w:rPr>
          <w:rFonts w:ascii="Tahoma" w:hAnsi="Tahoma" w:cs="Tahoma"/>
          <w:noProof/>
          <w:sz w:val="20"/>
          <w:szCs w:val="20"/>
        </w:rPr>
        <w:t>2535</w:t>
      </w:r>
      <w:r w:rsidRPr="00C35A85">
        <w:rPr>
          <w:rFonts w:ascii="Tahoma" w:hAnsi="Tahoma" w:cs="Tahoma"/>
          <w:noProof/>
          <w:sz w:val="20"/>
          <w:szCs w:val="20"/>
          <w:cs/>
        </w:rPr>
        <w:t xml:space="preserve"> และที่แก้ไขเพิ่มเติม พ.ศ. </w:t>
      </w:r>
      <w:r w:rsidRPr="00C35A85">
        <w:rPr>
          <w:rFonts w:ascii="Tahoma" w:hAnsi="Tahoma" w:cs="Tahoma"/>
          <w:noProof/>
          <w:sz w:val="20"/>
          <w:szCs w:val="20"/>
        </w:rPr>
        <w:t>2550</w:t>
      </w:r>
    </w:p>
    <w:p w:rsidR="00513AE8" w:rsidRPr="00586D86" w:rsidRDefault="00C35A85" w:rsidP="00C35A85">
      <w:pPr>
        <w:spacing w:after="0"/>
        <w:rPr>
          <w:rFonts w:ascii="Tahoma" w:hAnsi="Tahoma" w:cs="Tahoma"/>
          <w:sz w:val="20"/>
          <w:szCs w:val="20"/>
        </w:rPr>
      </w:pPr>
      <w:r w:rsidRPr="00C35A85">
        <w:rPr>
          <w:rFonts w:ascii="Tahoma" w:hAnsi="Tahoma" w:cs="Tahoma"/>
          <w:noProof/>
          <w:sz w:val="20"/>
          <w:szCs w:val="20"/>
          <w:cs/>
        </w:rPr>
        <w:t xml:space="preserve">กฎกระทรวงกำหนดหลักเกณฑ์ วิธีการ และมาตรการในการควบคุมสถานประกอบกิจการที่เป็นอันตรายต่อสุขภาพ พ.ศ. </w:t>
      </w:r>
      <w:r w:rsidRPr="00C35A85">
        <w:rPr>
          <w:rFonts w:ascii="Tahoma" w:hAnsi="Tahoma" w:cs="Tahoma"/>
          <w:noProof/>
          <w:sz w:val="20"/>
          <w:szCs w:val="20"/>
        </w:rPr>
        <w:t>2545</w:t>
      </w:r>
      <w:r w:rsidR="00081011"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ผู้ขอรับใบอนุญาตยื่นคำขอรับใบอนุญาตประกอบกิจการที่เป็นอันตรายต่อสุขภาพ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ในแต่ละประเภทกิจการ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19324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4433166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ในกรณีที่มีการมอบอำนาจ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83940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8140431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ตามกฎหมายในการใช้ประโยชน์สถานที่ที่ใช้ประกอบกิจการในแต่ละประเภทกิจการ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42433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80051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โรงงาน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2535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ควบคุมอาคาร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โรงแรม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การเดินเรือในน่านน้ำไทย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8477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เอกสารหรือหลักฐานเฉพาะกิจการที่กฎหมายกำหนดให้มีการประเมินผลกระทบ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(EIA)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รายงานการประเมินผลกระทบต่อสุขภาพ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(HIA)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22309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ผลการตรวจวัดคุณภาพด้านสิ่งแวดล้อม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ในแต่ละประเภทกิจการที่กำหนด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578629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กรณียื่นขออนุญาตกิจการที่เกี่ยวข้องกับอาหาร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35A8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338572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คิดตามประเภทและขนาดของกิจการ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35A85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6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24/08/2558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35A85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05D3F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FFE9D-2768-4F5D-9775-1A505C20F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7253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2015-09-02T10:34:00Z</dcterms:created>
  <dcterms:modified xsi:type="dcterms:W3CDTF">2015-09-02T10:34:00Z</dcterms:modified>
</cp:coreProperties>
</file>